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AC" w:rsidRPr="00C37CAC" w:rsidRDefault="0005441F" w:rsidP="00C37CAC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Olkusz, dnia 29</w:t>
      </w:r>
      <w:r w:rsidR="00C37CAC" w:rsidRPr="00C37CAC">
        <w:rPr>
          <w:rFonts w:ascii="Tahoma" w:eastAsia="Times New Roman" w:hAnsi="Tahoma" w:cs="Tahoma"/>
          <w:lang w:eastAsia="pl-PL"/>
        </w:rPr>
        <w:t>.03.2022 roku</w:t>
      </w:r>
    </w:p>
    <w:p w:rsidR="00C37CAC" w:rsidRPr="00C37CAC" w:rsidRDefault="00C37CAC" w:rsidP="00C37CA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C37CAC">
        <w:rPr>
          <w:rFonts w:ascii="Tahoma" w:eastAsia="Times New Roman" w:hAnsi="Tahoma" w:cs="Tahoma"/>
          <w:sz w:val="28"/>
          <w:szCs w:val="28"/>
          <w:lang w:eastAsia="pl-PL"/>
        </w:rPr>
        <w:t>Dyrektor Powiatowego Centrum Pomocy Rodzinie w Olkuszu</w:t>
      </w:r>
    </w:p>
    <w:p w:rsidR="00C37CAC" w:rsidRPr="00C37CAC" w:rsidRDefault="00C37CAC" w:rsidP="00C37CA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C37CAC">
        <w:rPr>
          <w:rFonts w:ascii="Tahoma" w:eastAsia="Times New Roman" w:hAnsi="Tahoma" w:cs="Tahoma"/>
          <w:sz w:val="28"/>
          <w:szCs w:val="28"/>
          <w:lang w:eastAsia="pl-PL"/>
        </w:rPr>
        <w:t>32-300 Olkusz, ul. Piłsudskiego 21</w:t>
      </w:r>
    </w:p>
    <w:p w:rsidR="00C37CAC" w:rsidRPr="00C37CAC" w:rsidRDefault="00C37CAC" w:rsidP="00C37CA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C37CAC" w:rsidRPr="00C37CAC" w:rsidRDefault="00C37CAC" w:rsidP="00C37CA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C37CAC">
        <w:rPr>
          <w:rFonts w:ascii="Tahoma" w:eastAsia="Times New Roman" w:hAnsi="Tahoma" w:cs="Tahoma"/>
          <w:sz w:val="28"/>
          <w:szCs w:val="28"/>
          <w:lang w:eastAsia="pl-PL"/>
        </w:rPr>
        <w:t>Ogłasza nabór na wolne stanowisko urzędnicze</w:t>
      </w:r>
    </w:p>
    <w:p w:rsidR="00C37CAC" w:rsidRPr="00C37CAC" w:rsidRDefault="00C37CAC" w:rsidP="00C37CA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C37CAC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Specjalista w Zespole ds. obsługi finansowo-księgowej</w:t>
      </w:r>
    </w:p>
    <w:p w:rsidR="00C37CAC" w:rsidRPr="00C37CAC" w:rsidRDefault="00C37CAC" w:rsidP="00C37CA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C37CAC">
        <w:rPr>
          <w:rFonts w:ascii="Tahoma" w:eastAsia="Times New Roman" w:hAnsi="Tahoma" w:cs="Tahoma"/>
          <w:lang w:eastAsia="pl-PL"/>
        </w:rPr>
        <w:t>(nazwa stanowiska pracy)</w:t>
      </w:r>
    </w:p>
    <w:p w:rsidR="00C37CAC" w:rsidRPr="00C37CAC" w:rsidRDefault="00C37CAC" w:rsidP="00C37CA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C37CAC" w:rsidRPr="00C37CAC" w:rsidRDefault="00C37CAC" w:rsidP="00926BE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37CA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Wymagania niezbędne: </w:t>
      </w:r>
    </w:p>
    <w:p w:rsidR="00C37CAC" w:rsidRPr="00926BE3" w:rsidRDefault="00C37CAC" w:rsidP="00926B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spełnienie wymagań dla stanowisk urzędniczych określonych w art.6 ustawy                                o pracownikach samorządowych z dnia 21 listopada 2008r. (Dz.U. z 2019r. poz.1282 z późn.zm.),</w:t>
      </w:r>
    </w:p>
    <w:p w:rsidR="00C37CAC" w:rsidRPr="00926BE3" w:rsidRDefault="00C37CAC" w:rsidP="00926B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posiadanie wykształcenia średniego lub wyższego,</w:t>
      </w:r>
    </w:p>
    <w:p w:rsidR="00C37CAC" w:rsidRPr="00926BE3" w:rsidRDefault="00C37CAC" w:rsidP="00926B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staż pracy minimum 5 lat w przypadku wykształcenia średniego, 4 lata w przypadku wykształcenia wyższego,  w tym 2 lata na podobnym stanowisku</w:t>
      </w:r>
    </w:p>
    <w:p w:rsidR="00C37CAC" w:rsidRPr="00926BE3" w:rsidRDefault="00C37CAC" w:rsidP="00926B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znajomość ustawy z dnia 13 października 1998 roku o systemie ubezpieczeń społecznych (Dz.U. z 2021r., poz.423 z póź.zm)</w:t>
      </w:r>
    </w:p>
    <w:p w:rsidR="00C37CAC" w:rsidRPr="00926BE3" w:rsidRDefault="00C37CAC" w:rsidP="00926B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znajomość rozporządzenia Rady Ministrów z dnia 25 października 2021 roku w sprawie wynagradzania pracowników samorządowych (Dz.U. z 2021r. poz.1960 z póź.zm)</w:t>
      </w:r>
    </w:p>
    <w:p w:rsidR="00C37CAC" w:rsidRPr="00926BE3" w:rsidRDefault="00C37CAC" w:rsidP="00926B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 xml:space="preserve">znajomość ustawy z dnia 26 lipca 1991 roku o podatku dochodowym od osób fizycznych (Dz.U. z 2021r., poz.1128 z póź.zm) </w:t>
      </w:r>
    </w:p>
    <w:p w:rsidR="00C37CAC" w:rsidRPr="00926BE3" w:rsidRDefault="00C37CAC" w:rsidP="00926B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znajomość ustawy z dnia 5 czerwca 1998r. o samorządzie powiatowym (Dz.U. z 2020r., poz.920 z późn. zm.)</w:t>
      </w:r>
    </w:p>
    <w:p w:rsidR="00C37CAC" w:rsidRPr="00926BE3" w:rsidRDefault="00C37CAC" w:rsidP="00926B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znajomość przepisów ustawy z dnia 27 sierpnia 2009r. o finansach publicznych (Dz.U. z 2021r., poz.305 z póź.zm.),</w:t>
      </w:r>
    </w:p>
    <w:p w:rsidR="00C37CAC" w:rsidRPr="00926BE3" w:rsidRDefault="00C37CAC" w:rsidP="00926B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znajomość rozporządzenia Ministra Finansów z dnia 7 stycznia 2022 roku w sprawie przedłużenia terminu poboru i przekazania przez niektórych płatników zaliczek na podatek dochodowy od osób fizycznych (Dz.U. z 2022r. poz.28)</w:t>
      </w:r>
    </w:p>
    <w:p w:rsidR="00C37CAC" w:rsidRPr="00926BE3" w:rsidRDefault="00C37CAC" w:rsidP="00926B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znajomość ustawy o rachunkowości z dnia 29 września 1994r. (Dz.U. z 2021r., poz.217 z późń.zm)</w:t>
      </w: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C37CAC" w:rsidRPr="00C37CAC" w:rsidRDefault="00C37CAC" w:rsidP="00926BE3">
      <w:pPr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37CA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Wymagania dodatkowe:</w:t>
      </w:r>
    </w:p>
    <w:p w:rsidR="00C37CAC" w:rsidRPr="00926BE3" w:rsidRDefault="00C37CAC" w:rsidP="00926B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mile widziany staż pracy w jednostkach samorządu terytorialnego</w:t>
      </w:r>
    </w:p>
    <w:p w:rsidR="00C37CAC" w:rsidRPr="00926BE3" w:rsidRDefault="00C37CAC" w:rsidP="00926B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umiejętność pracy w zespole</w:t>
      </w:r>
    </w:p>
    <w:p w:rsidR="00C37CAC" w:rsidRPr="00926BE3" w:rsidRDefault="00C37CAC" w:rsidP="00926B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obsługa programu Comarch ERP Optima</w:t>
      </w:r>
    </w:p>
    <w:p w:rsidR="00C37CAC" w:rsidRPr="00926BE3" w:rsidRDefault="00C37CAC" w:rsidP="00926B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Płatnik</w:t>
      </w:r>
    </w:p>
    <w:p w:rsidR="00C37CAC" w:rsidRPr="00926BE3" w:rsidRDefault="00C37CAC" w:rsidP="00926B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obsługa programu Rewizor GT</w:t>
      </w:r>
    </w:p>
    <w:p w:rsidR="00C37CAC" w:rsidRPr="00926BE3" w:rsidRDefault="00C37CAC" w:rsidP="00926B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 xml:space="preserve">asertywność </w:t>
      </w:r>
    </w:p>
    <w:p w:rsidR="00C37CAC" w:rsidRPr="00926BE3" w:rsidRDefault="00C37CAC" w:rsidP="00926B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wysoka kultura osobista</w:t>
      </w:r>
    </w:p>
    <w:p w:rsidR="00C37CAC" w:rsidRPr="00926BE3" w:rsidRDefault="00C37CAC" w:rsidP="00926B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 xml:space="preserve">umiejętność pracy pod presją czasu </w:t>
      </w: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37CAC" w:rsidRPr="00C37CAC" w:rsidRDefault="00C37CAC" w:rsidP="00926BE3">
      <w:pPr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37CA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Zakres wykonywanych zadań na stanowisku:</w:t>
      </w:r>
    </w:p>
    <w:p w:rsidR="00C37CAC" w:rsidRPr="00926BE3" w:rsidRDefault="00C37CAC" w:rsidP="00926B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 xml:space="preserve">Naliczanie wynagrodzeń z umów o pracę, (w tym praca w porze nocnej, soboty niedziele i święta) </w:t>
      </w:r>
    </w:p>
    <w:p w:rsidR="00C37CAC" w:rsidRPr="00926BE3" w:rsidRDefault="00C37CAC" w:rsidP="00926B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Naliczanie wypłat z umów cywilno-prawnych (umowa zlecenie, umowa o dzieło)</w:t>
      </w:r>
    </w:p>
    <w:p w:rsidR="00C37CAC" w:rsidRPr="00926BE3" w:rsidRDefault="00C37CAC" w:rsidP="00926B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Naliczanie zaliczek na podatek dochodowy, składek ZUS, PPK, PKZP, grupowych ubezpieczeń pracowników</w:t>
      </w:r>
    </w:p>
    <w:p w:rsidR="00C37CAC" w:rsidRPr="00926BE3" w:rsidRDefault="00C37CAC" w:rsidP="00926B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Prowadzenie całościowej dokumentacji dotyczącej wynagrodzeń (jednostki, ZUS, US)</w:t>
      </w:r>
    </w:p>
    <w:p w:rsidR="00C37CAC" w:rsidRPr="00926BE3" w:rsidRDefault="00C37CAC" w:rsidP="00926B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obsługa systemu Płatnik (deklaracje rozliczeniowe, deklaracje zgłoszeniowe)</w:t>
      </w:r>
    </w:p>
    <w:p w:rsidR="00C37CAC" w:rsidRPr="00926BE3" w:rsidRDefault="00C37CAC" w:rsidP="00926B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sporządzanie kwartalnych oraz rocznych danych do sprawozdań GUS w porozumieniu z kadrami</w:t>
      </w:r>
    </w:p>
    <w:p w:rsidR="00C37CAC" w:rsidRPr="00926BE3" w:rsidRDefault="00C37CAC" w:rsidP="00926B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sporządzanie rocznych deklaracji podatkowych dla pracowników i US,</w:t>
      </w:r>
    </w:p>
    <w:p w:rsidR="00926BE3" w:rsidRDefault="00C37CAC" w:rsidP="00926B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przygotowanie dokumentów finansowych do zapłaty i ich sprawdzenie pod względem formalno-rachunkowym</w:t>
      </w:r>
    </w:p>
    <w:p w:rsidR="00926BE3" w:rsidRDefault="00C37CAC" w:rsidP="00926B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sporządzanie przelewów dla potrzeb jednostek, terminowe regulowanie zobowiązań na podstawie posiadanych dokumentów (obsługa systemu bankowego)</w:t>
      </w:r>
    </w:p>
    <w:p w:rsidR="00C37CAC" w:rsidRPr="00926BE3" w:rsidRDefault="00C37CAC" w:rsidP="00926B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bieżące dekretowanie dokumentów księgowych zgodnie z klasyfikacją budżetową oraz wprowadzanie danych do systemu księgowego</w:t>
      </w:r>
    </w:p>
    <w:p w:rsidR="00C37CAC" w:rsidRPr="00926BE3" w:rsidRDefault="00C37CAC" w:rsidP="00926B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analiza realizacji zadań i wynagrodzeń w stosunku do planu finansowego jednostek</w:t>
      </w:r>
    </w:p>
    <w:p w:rsidR="00C37CAC" w:rsidRPr="00926BE3" w:rsidRDefault="00C37CAC" w:rsidP="00926B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uzgadnianie obrotów i sald kont pomocniczych z saldami i zapisami na kontach Księgi Głównej na koniec każdego miesiąca</w:t>
      </w:r>
      <w:r w:rsidR="00926BE3" w:rsidRPr="00926BE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926BE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miesięczne uzgadnianie rachunków stanów bankowych z wyciągami bankowymi</w:t>
      </w:r>
      <w:r w:rsidR="00926BE3" w:rsidRPr="00926BE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Archiwizowanie dokumentów księgowych i płacowych</w:t>
      </w:r>
      <w:r w:rsidR="00926BE3" w:rsidRPr="00926BE3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926BE3" w:rsidRPr="00926BE3" w:rsidRDefault="00926BE3" w:rsidP="00926BE3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Informacja o warunkach pracy</w:t>
      </w:r>
    </w:p>
    <w:p w:rsidR="00C37CAC" w:rsidRPr="00926BE3" w:rsidRDefault="00C37CAC" w:rsidP="00926B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Miejsce pracy: Powiatowe Centrum Pomocy Rodzinie w Olkuszu, 32-300 Olkusz, ul. Piłsudskiego 21,</w:t>
      </w:r>
    </w:p>
    <w:p w:rsidR="00C37CAC" w:rsidRPr="00926BE3" w:rsidRDefault="00C37CAC" w:rsidP="00926B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praca w godzinach: 7.00 – 15.00 od poniedziałku do piątku,</w:t>
      </w:r>
    </w:p>
    <w:p w:rsidR="00C37CAC" w:rsidRPr="00926BE3" w:rsidRDefault="00C37CAC" w:rsidP="00926B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praca w wymiarze pełnego etatu,</w:t>
      </w:r>
    </w:p>
    <w:p w:rsidR="00C37CAC" w:rsidRPr="00926BE3" w:rsidRDefault="00C37CAC" w:rsidP="00926B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praca biurowa na stanowisku komputerowym.</w:t>
      </w:r>
      <w:r w:rsidR="00926BE3" w:rsidRPr="00926BE3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C37CAC" w:rsidRPr="00C37CAC" w:rsidRDefault="00C37CAC" w:rsidP="00926BE3">
      <w:pPr>
        <w:autoSpaceDE w:val="0"/>
        <w:autoSpaceDN w:val="0"/>
        <w:adjustRightInd w:val="0"/>
        <w:spacing w:after="0" w:line="360" w:lineRule="auto"/>
        <w:contextualSpacing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37CA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Informacja o wskaźniku zatrudnienia osób niepełnosprawnych w Powiatowym Centrum Pomocy Rodzinie:</w:t>
      </w:r>
    </w:p>
    <w:p w:rsidR="00C37CAC" w:rsidRPr="00C37CAC" w:rsidRDefault="00C37CAC" w:rsidP="00926BE3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37CAC">
        <w:rPr>
          <w:rFonts w:ascii="Tahoma" w:eastAsia="Times New Roman" w:hAnsi="Tahoma" w:cs="Tahoma"/>
          <w:sz w:val="24"/>
          <w:szCs w:val="24"/>
          <w:lang w:eastAsia="pl-PL"/>
        </w:rPr>
        <w:t>W Powiatowym Centrum Pomocy Rodzinie w Olkuszu w miesiącu poprzedzającym datę upublicznienia ogłoszenia, wskaźnik zatrudnienia osób niepełnosprawnych, w rozumieniu przepisów ustawy o rehabilitacji zawodowej i społecznej oraz zatrudnianiu osób niepełnosprawnych był wyższy niż 6%.</w:t>
      </w:r>
    </w:p>
    <w:p w:rsidR="00926BE3" w:rsidRDefault="00C37CAC" w:rsidP="00926BE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37CA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Wymagane dokumenty:</w:t>
      </w:r>
    </w:p>
    <w:p w:rsidR="00C37CAC" w:rsidRPr="00926BE3" w:rsidRDefault="00C37CAC" w:rsidP="00926B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życiorys (CV),</w:t>
      </w:r>
    </w:p>
    <w:p w:rsidR="00C37CAC" w:rsidRPr="00926BE3" w:rsidRDefault="00C37CAC" w:rsidP="00926B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list motywacyjny,</w:t>
      </w:r>
    </w:p>
    <w:p w:rsidR="00C37CAC" w:rsidRPr="00926BE3" w:rsidRDefault="00C37CAC" w:rsidP="00926B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kserokopie dokumentów potwierdzających wykształcenie,</w:t>
      </w:r>
    </w:p>
    <w:p w:rsidR="00C37CAC" w:rsidRPr="00926BE3" w:rsidRDefault="00C37CAC" w:rsidP="00926B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kserokopie dokumentów potwierdzających wymagany staż pracy,</w:t>
      </w:r>
    </w:p>
    <w:p w:rsidR="00C37CAC" w:rsidRPr="00926BE3" w:rsidRDefault="00C37CAC" w:rsidP="00926B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kwestionariusz osobowy dla osoby ubiegającej się o zatrudnienie (Załącznik nr 1)</w:t>
      </w:r>
    </w:p>
    <w:p w:rsidR="00C37CAC" w:rsidRPr="00926BE3" w:rsidRDefault="00C37CAC" w:rsidP="00926B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oświadczenie o niekaralności prawomocnym wyrokiem sądu za umyślne przestępstwo ścigane z oskarżenia publicznego lub umyślne przestępstwo skarbowe oraz posiadaniu pełnej zdolności do czynności prawnych oraz korzystaniu w pełni z praw publicznych (Załącznik nr 2)</w:t>
      </w:r>
    </w:p>
    <w:p w:rsidR="00C37CAC" w:rsidRPr="00926BE3" w:rsidRDefault="00C37CAC" w:rsidP="00926B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26BE3">
        <w:rPr>
          <w:rFonts w:ascii="Tahoma" w:eastAsia="Times New Roman" w:hAnsi="Tahoma" w:cs="Tahoma"/>
          <w:sz w:val="24"/>
          <w:szCs w:val="24"/>
          <w:lang w:eastAsia="pl-PL"/>
        </w:rPr>
        <w:t>oświadczenie o wyrażeniu zgody na przetwarzanie danych osobowych (RODO) (Załącznik nr 3)</w:t>
      </w: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37CA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Wymagane dokumenty należy składać osobiście w zamkniętej, podpisanej kopercie                        w sekretariacie Powiatowego Centrum Pomocy Rodzinie w Olkuszu, ul. Piłsudskiego 21 lub pocztą na adres Centrum </w:t>
      </w:r>
      <w:r w:rsidRPr="00C37CA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do dnia</w:t>
      </w:r>
      <w:r w:rsidRPr="00C37CA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5441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07</w:t>
      </w:r>
      <w:r w:rsidRPr="00C37CA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E0688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kwietnia</w:t>
      </w:r>
      <w:r w:rsidRPr="00C37CA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2022</w:t>
      </w:r>
      <w:r w:rsidRPr="00C37CA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5441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roku do godziny 15.0</w:t>
      </w:r>
      <w:r w:rsidRPr="00C37CA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0 </w:t>
      </w:r>
      <w:r w:rsidRPr="00C37CAC">
        <w:rPr>
          <w:rFonts w:ascii="Tahoma" w:eastAsia="Times New Roman" w:hAnsi="Tahoma" w:cs="Tahoma"/>
          <w:sz w:val="24"/>
          <w:szCs w:val="24"/>
          <w:lang w:eastAsia="pl-PL"/>
        </w:rPr>
        <w:t>z dopiskiem: dotyczy naboru na stanowisko: Specjalista w Zespole  ds. obsługi finansowo-księgowej w Powiatowym Centrum Pomocy Rodzinie w Olkuszu.</w:t>
      </w: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37CAC">
        <w:rPr>
          <w:rFonts w:ascii="Tahoma" w:eastAsia="Times New Roman" w:hAnsi="Tahoma" w:cs="Tahoma"/>
          <w:sz w:val="24"/>
          <w:szCs w:val="24"/>
          <w:lang w:eastAsia="pl-PL"/>
        </w:rPr>
        <w:t>Informacja o terminie testu kwalifikacyjnego/ro</w:t>
      </w:r>
      <w:bookmarkStart w:id="0" w:name="_GoBack"/>
      <w:bookmarkEnd w:id="0"/>
      <w:r w:rsidRPr="00C37CAC">
        <w:rPr>
          <w:rFonts w:ascii="Tahoma" w:eastAsia="Times New Roman" w:hAnsi="Tahoma" w:cs="Tahoma"/>
          <w:sz w:val="24"/>
          <w:szCs w:val="24"/>
          <w:lang w:eastAsia="pl-PL"/>
        </w:rPr>
        <w:t>zmowy kwalifikacyjnej zostanie przekazana kandydatom telefonicznie na wskazany w kwestionariuszu numer telefonu.</w:t>
      </w: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37CAC">
        <w:rPr>
          <w:rFonts w:ascii="Tahoma" w:eastAsia="Times New Roman" w:hAnsi="Tahoma" w:cs="Tahoma"/>
          <w:sz w:val="24"/>
          <w:szCs w:val="24"/>
          <w:lang w:eastAsia="pl-PL"/>
        </w:rPr>
        <w:t>Dokumenty, które wpłyną do Centrum po wyżej określonym terminie nie będą rozpatrywane.</w:t>
      </w: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37CAC">
        <w:rPr>
          <w:rFonts w:ascii="Tahoma" w:eastAsia="Times New Roman" w:hAnsi="Tahoma" w:cs="Tahoma"/>
          <w:sz w:val="24"/>
          <w:szCs w:val="24"/>
          <w:lang w:eastAsia="pl-PL"/>
        </w:rPr>
        <w:t>Informacja o wynikach naboru będzie umieszczona na stronie internetowej Powiatowego Centrum Pomocy Rodzinie w Olkuszu w  Biuletynie Informacji Publicznej oraz na tablicy informacyjnej w siedzibie Centrum.</w:t>
      </w: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37CAC" w:rsidRPr="00C37CAC" w:rsidRDefault="00C37CAC" w:rsidP="00C37CAC">
      <w:pPr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37CAC">
        <w:rPr>
          <w:rFonts w:ascii="Tahoma" w:eastAsia="Times New Roman" w:hAnsi="Tahoma" w:cs="Tahoma"/>
          <w:sz w:val="24"/>
          <w:szCs w:val="24"/>
          <w:lang w:eastAsia="pl-PL"/>
        </w:rPr>
        <w:t>Dyrektor PCPR Olkusz</w:t>
      </w:r>
    </w:p>
    <w:p w:rsidR="00FF49DD" w:rsidRPr="00C37CAC" w:rsidRDefault="00C37CAC" w:rsidP="00C37CAC">
      <w:pPr>
        <w:ind w:left="6372"/>
        <w:rPr>
          <w:rFonts w:ascii="Tahoma" w:hAnsi="Tahoma" w:cs="Tahoma"/>
          <w:sz w:val="24"/>
          <w:szCs w:val="24"/>
        </w:rPr>
      </w:pPr>
      <w:r w:rsidRPr="00C37CAC">
        <w:rPr>
          <w:rFonts w:ascii="Tahoma" w:eastAsia="Times New Roman" w:hAnsi="Tahoma" w:cs="Tahoma"/>
          <w:sz w:val="24"/>
          <w:szCs w:val="24"/>
          <w:lang w:eastAsia="pl-PL"/>
        </w:rPr>
        <w:t>/-/ Anna Curyło-Rzepka</w:t>
      </w:r>
    </w:p>
    <w:sectPr w:rsidR="00FF49DD" w:rsidRPr="00C3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DB" w:rsidRDefault="00A33ADB" w:rsidP="00AD7B22">
      <w:pPr>
        <w:spacing w:after="0" w:line="240" w:lineRule="auto"/>
      </w:pPr>
      <w:r>
        <w:separator/>
      </w:r>
    </w:p>
  </w:endnote>
  <w:endnote w:type="continuationSeparator" w:id="0">
    <w:p w:rsidR="00A33ADB" w:rsidRDefault="00A33ADB" w:rsidP="00AD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DB" w:rsidRDefault="00A33ADB" w:rsidP="00AD7B22">
      <w:pPr>
        <w:spacing w:after="0" w:line="240" w:lineRule="auto"/>
      </w:pPr>
      <w:r>
        <w:separator/>
      </w:r>
    </w:p>
  </w:footnote>
  <w:footnote w:type="continuationSeparator" w:id="0">
    <w:p w:rsidR="00A33ADB" w:rsidRDefault="00A33ADB" w:rsidP="00AD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209E"/>
    <w:multiLevelType w:val="hybridMultilevel"/>
    <w:tmpl w:val="ECDC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F11"/>
    <w:multiLevelType w:val="hybridMultilevel"/>
    <w:tmpl w:val="7EEC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6DD"/>
    <w:multiLevelType w:val="hybridMultilevel"/>
    <w:tmpl w:val="4FAE6050"/>
    <w:lvl w:ilvl="0" w:tplc="5DC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31E7A"/>
    <w:multiLevelType w:val="hybridMultilevel"/>
    <w:tmpl w:val="EA0A1B56"/>
    <w:lvl w:ilvl="0" w:tplc="9830FB7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3126"/>
    <w:multiLevelType w:val="hybridMultilevel"/>
    <w:tmpl w:val="1DF46472"/>
    <w:lvl w:ilvl="0" w:tplc="7F9E48D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5445A"/>
    <w:multiLevelType w:val="hybridMultilevel"/>
    <w:tmpl w:val="FD7AF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4B58"/>
    <w:multiLevelType w:val="hybridMultilevel"/>
    <w:tmpl w:val="7FCE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0ABD"/>
    <w:multiLevelType w:val="hybridMultilevel"/>
    <w:tmpl w:val="3F147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129A0"/>
    <w:multiLevelType w:val="hybridMultilevel"/>
    <w:tmpl w:val="A392A61C"/>
    <w:lvl w:ilvl="0" w:tplc="73B41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C06F0"/>
    <w:multiLevelType w:val="hybridMultilevel"/>
    <w:tmpl w:val="CD38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70AB"/>
    <w:multiLevelType w:val="hybridMultilevel"/>
    <w:tmpl w:val="52224004"/>
    <w:lvl w:ilvl="0" w:tplc="2124A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0C74F0"/>
    <w:multiLevelType w:val="hybridMultilevel"/>
    <w:tmpl w:val="51F4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6624E"/>
    <w:multiLevelType w:val="hybridMultilevel"/>
    <w:tmpl w:val="27682EF0"/>
    <w:lvl w:ilvl="0" w:tplc="9830FB7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71046"/>
    <w:multiLevelType w:val="hybridMultilevel"/>
    <w:tmpl w:val="1F3E0356"/>
    <w:lvl w:ilvl="0" w:tplc="911ECA8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1E"/>
    <w:rsid w:val="0005441F"/>
    <w:rsid w:val="00077DD9"/>
    <w:rsid w:val="000A094F"/>
    <w:rsid w:val="00111686"/>
    <w:rsid w:val="00160EC8"/>
    <w:rsid w:val="001808CF"/>
    <w:rsid w:val="001A1828"/>
    <w:rsid w:val="001B72E7"/>
    <w:rsid w:val="001C7058"/>
    <w:rsid w:val="001D4A23"/>
    <w:rsid w:val="002B6E5A"/>
    <w:rsid w:val="002B7D39"/>
    <w:rsid w:val="002C5DB4"/>
    <w:rsid w:val="002D2085"/>
    <w:rsid w:val="002D4312"/>
    <w:rsid w:val="002D4951"/>
    <w:rsid w:val="00312353"/>
    <w:rsid w:val="003149A2"/>
    <w:rsid w:val="00325D3B"/>
    <w:rsid w:val="003735B2"/>
    <w:rsid w:val="0037531E"/>
    <w:rsid w:val="003A553B"/>
    <w:rsid w:val="003B1050"/>
    <w:rsid w:val="003D718B"/>
    <w:rsid w:val="0040258E"/>
    <w:rsid w:val="004029C0"/>
    <w:rsid w:val="0044486D"/>
    <w:rsid w:val="0044546F"/>
    <w:rsid w:val="0044774B"/>
    <w:rsid w:val="00456D8F"/>
    <w:rsid w:val="00496336"/>
    <w:rsid w:val="004F0076"/>
    <w:rsid w:val="004F5E9C"/>
    <w:rsid w:val="00537B6A"/>
    <w:rsid w:val="005613F8"/>
    <w:rsid w:val="0058657B"/>
    <w:rsid w:val="005C22B8"/>
    <w:rsid w:val="005C32B4"/>
    <w:rsid w:val="00625F51"/>
    <w:rsid w:val="0068756E"/>
    <w:rsid w:val="00692C32"/>
    <w:rsid w:val="006C6370"/>
    <w:rsid w:val="006F2F52"/>
    <w:rsid w:val="00710649"/>
    <w:rsid w:val="00735A73"/>
    <w:rsid w:val="00744659"/>
    <w:rsid w:val="00775E84"/>
    <w:rsid w:val="00781BFA"/>
    <w:rsid w:val="007A5701"/>
    <w:rsid w:val="007A79EF"/>
    <w:rsid w:val="007E5945"/>
    <w:rsid w:val="00830872"/>
    <w:rsid w:val="00865478"/>
    <w:rsid w:val="0089106B"/>
    <w:rsid w:val="008D4D72"/>
    <w:rsid w:val="00926BE3"/>
    <w:rsid w:val="00927BFD"/>
    <w:rsid w:val="00940A63"/>
    <w:rsid w:val="00957A58"/>
    <w:rsid w:val="009825A0"/>
    <w:rsid w:val="009F635C"/>
    <w:rsid w:val="00A33ADB"/>
    <w:rsid w:val="00A64E6B"/>
    <w:rsid w:val="00A67BE3"/>
    <w:rsid w:val="00A76F26"/>
    <w:rsid w:val="00AC63CE"/>
    <w:rsid w:val="00AD7B22"/>
    <w:rsid w:val="00B10138"/>
    <w:rsid w:val="00B24A1D"/>
    <w:rsid w:val="00B5797C"/>
    <w:rsid w:val="00B62526"/>
    <w:rsid w:val="00B73BA9"/>
    <w:rsid w:val="00B95768"/>
    <w:rsid w:val="00BF1A8C"/>
    <w:rsid w:val="00C05200"/>
    <w:rsid w:val="00C07EA8"/>
    <w:rsid w:val="00C13B9D"/>
    <w:rsid w:val="00C34CFE"/>
    <w:rsid w:val="00C37CAC"/>
    <w:rsid w:val="00C83765"/>
    <w:rsid w:val="00C938AD"/>
    <w:rsid w:val="00CF0505"/>
    <w:rsid w:val="00D9278E"/>
    <w:rsid w:val="00DB031A"/>
    <w:rsid w:val="00DE0601"/>
    <w:rsid w:val="00DF2BA5"/>
    <w:rsid w:val="00DF5F30"/>
    <w:rsid w:val="00E06889"/>
    <w:rsid w:val="00E24188"/>
    <w:rsid w:val="00E246C0"/>
    <w:rsid w:val="00EA00EE"/>
    <w:rsid w:val="00EE2944"/>
    <w:rsid w:val="00F37461"/>
    <w:rsid w:val="00F5487E"/>
    <w:rsid w:val="00F5517F"/>
    <w:rsid w:val="00F607B3"/>
    <w:rsid w:val="00F829A0"/>
    <w:rsid w:val="00FC5AA7"/>
    <w:rsid w:val="00FD314A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0395-1F68-49AE-A92B-03553A2B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7B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B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Wioletta Duch</cp:lastModifiedBy>
  <cp:revision>25</cp:revision>
  <cp:lastPrinted>2022-03-02T07:25:00Z</cp:lastPrinted>
  <dcterms:created xsi:type="dcterms:W3CDTF">2020-08-18T07:37:00Z</dcterms:created>
  <dcterms:modified xsi:type="dcterms:W3CDTF">2022-03-29T06:15:00Z</dcterms:modified>
</cp:coreProperties>
</file>